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A5" w:rsidRPr="00055DC0" w:rsidRDefault="00E969A5" w:rsidP="000B17AE">
      <w:pPr>
        <w:shd w:val="clear" w:color="auto" w:fill="FFFFFF"/>
        <w:tabs>
          <w:tab w:val="left" w:pos="690"/>
        </w:tabs>
        <w:spacing w:after="240"/>
        <w:jc w:val="center"/>
        <w:rPr>
          <w:b/>
          <w:bCs/>
          <w:color w:val="000000"/>
          <w:sz w:val="32"/>
          <w:szCs w:val="32"/>
        </w:rPr>
      </w:pPr>
      <w:r w:rsidRPr="00055DC0">
        <w:rPr>
          <w:b/>
          <w:bCs/>
          <w:color w:val="000000"/>
          <w:sz w:val="32"/>
          <w:szCs w:val="32"/>
        </w:rPr>
        <w:t>Справка</w:t>
      </w:r>
    </w:p>
    <w:p w:rsidR="00E969A5" w:rsidRPr="00055DC0" w:rsidRDefault="00E969A5" w:rsidP="000B17AE">
      <w:pPr>
        <w:shd w:val="clear" w:color="auto" w:fill="FFFFFF"/>
        <w:tabs>
          <w:tab w:val="left" w:pos="690"/>
        </w:tabs>
        <w:spacing w:after="240"/>
        <w:jc w:val="center"/>
        <w:rPr>
          <w:color w:val="000000"/>
          <w:sz w:val="28"/>
          <w:szCs w:val="28"/>
        </w:rPr>
      </w:pPr>
      <w:r w:rsidRPr="00055DC0">
        <w:rPr>
          <w:b/>
          <w:bCs/>
          <w:color w:val="000000"/>
          <w:sz w:val="32"/>
          <w:szCs w:val="32"/>
        </w:rPr>
        <w:t>о проведенных работах МУП «Водоканал» за 2014 год</w:t>
      </w:r>
      <w:r w:rsidRPr="00055DC0">
        <w:rPr>
          <w:color w:val="000000"/>
          <w:sz w:val="28"/>
          <w:szCs w:val="28"/>
        </w:rPr>
        <w:t>.</w:t>
      </w:r>
    </w:p>
    <w:p w:rsidR="00E969A5" w:rsidRPr="00055DC0" w:rsidRDefault="00E969A5" w:rsidP="000B17AE">
      <w:pPr>
        <w:shd w:val="clear" w:color="auto" w:fill="FFFFFF"/>
        <w:tabs>
          <w:tab w:val="left" w:pos="690"/>
        </w:tabs>
        <w:spacing w:after="240"/>
        <w:jc w:val="center"/>
        <w:rPr>
          <w:color w:val="000000"/>
          <w:sz w:val="28"/>
          <w:szCs w:val="28"/>
        </w:rPr>
      </w:pPr>
    </w:p>
    <w:p w:rsidR="00E969A5" w:rsidRPr="00055DC0" w:rsidRDefault="00E969A5" w:rsidP="008225E9">
      <w:pPr>
        <w:shd w:val="clear" w:color="auto" w:fill="FFFFFF"/>
        <w:tabs>
          <w:tab w:val="left" w:pos="690"/>
        </w:tabs>
        <w:spacing w:after="240"/>
        <w:rPr>
          <w:b/>
          <w:bCs/>
          <w:color w:val="000000"/>
          <w:sz w:val="32"/>
          <w:szCs w:val="32"/>
        </w:rPr>
      </w:pPr>
      <w:r w:rsidRPr="00055DC0">
        <w:rPr>
          <w:b/>
          <w:bCs/>
          <w:color w:val="000000"/>
          <w:sz w:val="32"/>
          <w:szCs w:val="32"/>
        </w:rPr>
        <w:t>Участок водоснабжения</w:t>
      </w:r>
    </w:p>
    <w:p w:rsidR="00E969A5" w:rsidRPr="00055DC0" w:rsidRDefault="00E969A5" w:rsidP="008225E9">
      <w:pPr>
        <w:shd w:val="clear" w:color="auto" w:fill="FFFFFF"/>
        <w:tabs>
          <w:tab w:val="left" w:pos="690"/>
          <w:tab w:val="left" w:pos="8145"/>
        </w:tabs>
        <w:spacing w:after="240"/>
        <w:rPr>
          <w:b/>
          <w:bCs/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 xml:space="preserve">1. Устранено порывов  29 шт. на сумму 934,2 тыс.руб.                                              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90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 xml:space="preserve">   1 ул. Чапаева – пер. Селиверстова Ду 118мм А. (жебо разрезное) 03.01      26,0 т.руб.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 ул. Карбышева №30 Ду 175мм Ч. (жебо разрезное) 28.01 –                     32.0 тыс. руб.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3 ул. Гастелло – пилорама Лен.завод Ду 76мм С.(2 фланца заглуш.) 06.02-     24,0т.руб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4 ул. Пушкина №142 Ду 225мм ПНД(2 жебос вставк.) 21.02                      42,2 тыс. руб.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5 пер. Ермолова №3 Ду120мм  Ч. (жебо разрезн.) 22.02                              29,8 тыс. руб.</w:t>
      </w:r>
    </w:p>
    <w:p w:rsidR="00E969A5" w:rsidRPr="00055DC0" w:rsidRDefault="00E969A5" w:rsidP="00F579A2">
      <w:pPr>
        <w:shd w:val="clear" w:color="auto" w:fill="FFFFFF"/>
        <w:tabs>
          <w:tab w:val="left" w:pos="690"/>
          <w:tab w:val="left" w:pos="792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6 ул. Зеленая №6 Ду127мм А. (жебо разрезн.) 28.02</w:t>
      </w:r>
      <w:r w:rsidRPr="00055DC0">
        <w:rPr>
          <w:color w:val="000000"/>
          <w:sz w:val="28"/>
          <w:szCs w:val="28"/>
        </w:rPr>
        <w:tab/>
        <w:t>40,6 тыс руб.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7 дамба оз. Самодуровского Ду 325мм Ч. (2 жебо с вставкой) 12.03         48,2 тыс руб.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8 дамба оз. Самодур. Ду 325мм Ч. (2 жебо с вставкой тр Ду 315мм) 12.03-   43,7т.руб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9 ул.З.Космодемья № 61Ду127мм А.(2 жебос вставкой тр.ПНД 110 мм)4.04-28,0т.руб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10 ул. Чапаева №53 Ду 121мм Ч.( 2 жебо с вставкой тр.ПНД 110 мм) 18.04 -31,3 т.руб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11 ул. Карбышева №2 Ду 76мм ст.(на трубу ПНД Ду 110мм – 12 п/м) 05.05-21,1 т.руб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12 пер.Заводской №5(замена линиУВКст.Ду32 на ПНД Ду 32 – 5 п/м)13.05-16,2 т. 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13 ул.Кривошлыкова – Ульяновский (замена крестовины Ду 500мм) 20.05 – 68,7т.руб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14 ул. Пушкина №152 (седелка Ду 500мм) 20.05.14                                    49,6 тыс. руб.</w:t>
      </w:r>
    </w:p>
    <w:p w:rsidR="00E969A5" w:rsidRPr="00055DC0" w:rsidRDefault="00E969A5" w:rsidP="002D2A2F">
      <w:pPr>
        <w:shd w:val="clear" w:color="auto" w:fill="FFFFFF"/>
        <w:tabs>
          <w:tab w:val="left" w:pos="690"/>
          <w:tab w:val="left" w:pos="801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 xml:space="preserve">15 ул. Пушкина – пер. Ульяновский (седелка Ду 500мм) 21.05.14     </w:t>
      </w:r>
      <w:r w:rsidRPr="00055DC0">
        <w:rPr>
          <w:color w:val="000000"/>
          <w:sz w:val="28"/>
          <w:szCs w:val="28"/>
        </w:rPr>
        <w:tab/>
        <w:t>28,8тыс.руб.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16 ул. Репина2а(порывна вводе зам. ст. Ду108 наПНД ДУ110– 12п/м)22.05 –42,2 т.руб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17 ул.Гастелло22(2жебо 3м/п труба ПНД 110через колодец) – 1.07.2014- 27,0 тыс.руб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18 тер. Зоны (2жебо вставка ПНДØ 160мм – 3п/м)- 04.07.14                      31,3 тыс 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 xml:space="preserve">19 ул. Попова 39(2жебоØ117мм вставкой ПНД110лопина чугун114) 18.07- 22,тыс.руб 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20 ул.Штеменко Фонтан ( труба 320мм чугун  2 Жебо вставка) 25.07.14 – 26,8 тыс.руб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21 ул. Селиверст. Каток(труба чугун 118мм, Жебо разрезное) 28.07.14      19,3 тыс.руб</w:t>
      </w: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22 Г. Восточная (зона)(Труба асбестДу178 2 Жебо-вставка110ПХВ) 7.08  26,4 тыс руб</w:t>
      </w:r>
    </w:p>
    <w:p w:rsidR="00E969A5" w:rsidRPr="00055DC0" w:rsidRDefault="00E969A5" w:rsidP="001F769E">
      <w:pPr>
        <w:shd w:val="clear" w:color="auto" w:fill="FFFFFF"/>
        <w:tabs>
          <w:tab w:val="left" w:pos="690"/>
          <w:tab w:val="left" w:pos="807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23 Красноармейская 54(труба асб.Ду 217 Жебо разрезн.)   21.08.14</w:t>
      </w:r>
      <w:r w:rsidRPr="00055DC0">
        <w:rPr>
          <w:color w:val="000000"/>
          <w:sz w:val="28"/>
          <w:szCs w:val="28"/>
        </w:rPr>
        <w:tab/>
        <w:t xml:space="preserve"> 21,1 тыс.руб</w:t>
      </w:r>
    </w:p>
    <w:p w:rsidR="00E969A5" w:rsidRPr="00055DC0" w:rsidRDefault="00E969A5" w:rsidP="001F769E">
      <w:pPr>
        <w:shd w:val="clear" w:color="auto" w:fill="FFFFFF"/>
        <w:tabs>
          <w:tab w:val="left" w:pos="690"/>
          <w:tab w:val="left" w:pos="8070"/>
        </w:tabs>
        <w:spacing w:after="240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24 Московская 3(отвод ПНД замена на сталь Ду 159) 22.08.14</w:t>
      </w:r>
      <w:r w:rsidRPr="00055DC0">
        <w:rPr>
          <w:color w:val="000000"/>
          <w:sz w:val="28"/>
          <w:szCs w:val="28"/>
        </w:rPr>
        <w:tab/>
        <w:t xml:space="preserve"> 22,6 тыс.руб</w:t>
      </w:r>
    </w:p>
    <w:p w:rsidR="00E969A5" w:rsidRPr="00055DC0" w:rsidRDefault="00E969A5" w:rsidP="00794AF7">
      <w:pPr>
        <w:shd w:val="clear" w:color="auto" w:fill="FFFFFF"/>
        <w:tabs>
          <w:tab w:val="left" w:pos="690"/>
        </w:tabs>
        <w:spacing w:after="240"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25 ул. Пушкина пер. Набережный ( Труба ПНД 2п/м Ду160- Крестовина Ду150мм Задвижка Ду 150мм 2 муфты Жебо каррозия трубы ст . Ду 159 ) 19.09.14 –  38,6 т.руб.</w:t>
      </w:r>
    </w:p>
    <w:p w:rsidR="00E969A5" w:rsidRPr="00055DC0" w:rsidRDefault="00E969A5" w:rsidP="00794AF7">
      <w:pPr>
        <w:shd w:val="clear" w:color="auto" w:fill="FFFFFF"/>
        <w:tabs>
          <w:tab w:val="left" w:pos="690"/>
        </w:tabs>
        <w:spacing w:after="240"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26 ул. Киквидзе 1а (труба сталь Ду159мм – коррозия отверстие-20мм Ду 20мм – установлена седелка Ду 150мм) 13.10.14                                                         12,1 тыс.руб</w:t>
      </w:r>
    </w:p>
    <w:p w:rsidR="00E969A5" w:rsidRPr="00055DC0" w:rsidRDefault="00E969A5" w:rsidP="00E7575C">
      <w:pPr>
        <w:shd w:val="clear" w:color="auto" w:fill="FFFFFF"/>
        <w:tabs>
          <w:tab w:val="left" w:pos="690"/>
        </w:tabs>
        <w:spacing w:after="240"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27 ул. Б.Мушкетовская 36 (труба Ду322чугун – лопина поперечн. – установка муфты ЖИБО Ду330мм (разрезное) 23.11.14                                                            43,5 тыс. руб.</w:t>
      </w:r>
    </w:p>
    <w:p w:rsidR="00E969A5" w:rsidRPr="00055DC0" w:rsidRDefault="00E969A5" w:rsidP="00794AF7">
      <w:pPr>
        <w:shd w:val="clear" w:color="auto" w:fill="FFFFFF"/>
        <w:tabs>
          <w:tab w:val="left" w:pos="690"/>
        </w:tabs>
        <w:spacing w:after="240"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28 ул. Октябрьская – пер. Журавлева (труба асбест. Ду121мм – лопина поперечн. – установка муфты ЖИБО с вставкой трубы ПНД Ду110мм с соединением к задвижке в колодце муфтой ПНД Ду110мм с фланцевым соединением). 23.12.14       34,7 тыс.руб</w:t>
      </w:r>
    </w:p>
    <w:p w:rsidR="00E969A5" w:rsidRPr="00055DC0" w:rsidRDefault="00E969A5" w:rsidP="00794AF7">
      <w:pPr>
        <w:shd w:val="clear" w:color="auto" w:fill="FFFFFF"/>
        <w:tabs>
          <w:tab w:val="left" w:pos="690"/>
        </w:tabs>
        <w:spacing w:after="240"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29  ул. г. Восточная территория ФГУ ЛИУ 23 ( труба чугун Ду172мм – трещина поперечная – установка муфты ЖИБО Ду175мм-разрезное) 27.12.2014     36,6 тыс.руб</w:t>
      </w:r>
    </w:p>
    <w:p w:rsidR="00E969A5" w:rsidRPr="00055DC0" w:rsidRDefault="00E969A5" w:rsidP="00E7575C">
      <w:pPr>
        <w:shd w:val="clear" w:color="auto" w:fill="FFFFFF"/>
        <w:tabs>
          <w:tab w:val="left" w:pos="690"/>
          <w:tab w:val="left" w:pos="7410"/>
        </w:tabs>
        <w:spacing w:after="240"/>
        <w:ind w:left="-720"/>
        <w:rPr>
          <w:color w:val="000000"/>
          <w:sz w:val="32"/>
          <w:szCs w:val="32"/>
        </w:rPr>
      </w:pPr>
      <w:r w:rsidRPr="00055DC0">
        <w:rPr>
          <w:color w:val="000000"/>
        </w:rPr>
        <w:t xml:space="preserve">                                                           </w:t>
      </w:r>
    </w:p>
    <w:p w:rsidR="00E969A5" w:rsidRPr="00055DC0" w:rsidRDefault="00E969A5" w:rsidP="00E7575C">
      <w:pPr>
        <w:shd w:val="clear" w:color="auto" w:fill="FFFFFF"/>
        <w:tabs>
          <w:tab w:val="left" w:pos="690"/>
          <w:tab w:val="left" w:pos="7410"/>
        </w:tabs>
        <w:spacing w:after="240"/>
        <w:ind w:left="-720"/>
        <w:rPr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>2. Замена запорной арматуры в кол-ве 17 шт. на сумму 172,5 тыс.руб</w:t>
      </w:r>
      <w:r w:rsidRPr="00055DC0">
        <w:rPr>
          <w:color w:val="000000"/>
          <w:sz w:val="36"/>
          <w:szCs w:val="36"/>
        </w:rPr>
        <w:t xml:space="preserve">.                                 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 пойма р. Хопер СКВ.№ 1  Ø 150 –1 шт  05.02.14 -                                           8,0 т.руб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 пойма р. Хопер СКВ.№ 6  Ø 150 –1 шт  07.03.14 -                                           8,0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3 ул. Гагарина 30                   Ø 100 –1 шт  15.04.14 -                                           6,6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4 ул. Краснознаменная – Ø 150 –1 шт ; Ø 100 –2 шт  14.05.14 -                       18,7 т.руб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5 ул. Кривошлыкова – пер. Ульяновский  Ø 100 –1 шт  20.05.14 -                  12,2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6 ул. Краснознаменная – пер. Мясокомбинатовский Ø 150 –1 шт  22.05.14 -14,6</w:t>
      </w:r>
      <w:r w:rsidRPr="00055DC0">
        <w:rPr>
          <w:color w:val="000000"/>
          <w:sz w:val="28"/>
          <w:szCs w:val="28"/>
        </w:rPr>
        <w:softHyphen/>
      </w:r>
      <w:r w:rsidRPr="00055DC0">
        <w:rPr>
          <w:color w:val="000000"/>
          <w:sz w:val="28"/>
          <w:szCs w:val="28"/>
        </w:rPr>
        <w:softHyphen/>
        <w:t xml:space="preserve">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7 ул. Гражданская – пер. Коммунальный Ø 150 –1 шт ; Ø 100 –1 шт  27.05-  20,7т.руб.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8 ул. Московская 5 Ø 150 –1 шт  04.06.14 -                                                        12,8 т.руб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9 ул. Партизанская – пер. Набережный  Ø 100 –1 шт  17.06.14 -                     16,6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10 ул. М. Песчаная -- пер. Набережный Ø 100 –1 шт  19.06.14 -                        9,0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11 ул. Фридек – Мистек – пер. Степной Ø 100 –1 шт  25.06.14 -                        8,3 т.руб.</w:t>
      </w:r>
    </w:p>
    <w:p w:rsidR="00E969A5" w:rsidRPr="00055DC0" w:rsidRDefault="00E969A5" w:rsidP="00794AF7">
      <w:pPr>
        <w:tabs>
          <w:tab w:val="left" w:pos="7935"/>
          <w:tab w:val="left" w:pos="8955"/>
        </w:tabs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12 ул. Красноармейская                            Ø 100 –4 шт  25.10.14-</w:t>
      </w:r>
      <w:r w:rsidRPr="00055DC0">
        <w:rPr>
          <w:color w:val="000000"/>
          <w:sz w:val="28"/>
          <w:szCs w:val="28"/>
        </w:rPr>
        <w:tab/>
        <w:t xml:space="preserve">      37,0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</w:rPr>
      </w:pPr>
    </w:p>
    <w:p w:rsidR="00E969A5" w:rsidRPr="00055DC0" w:rsidRDefault="00E969A5" w:rsidP="00F579A2">
      <w:pPr>
        <w:shd w:val="clear" w:color="auto" w:fill="FFFFFF"/>
        <w:tabs>
          <w:tab w:val="left" w:pos="690"/>
        </w:tabs>
        <w:spacing w:after="240"/>
        <w:ind w:left="-720"/>
        <w:rPr>
          <w:color w:val="000000"/>
        </w:rPr>
      </w:pPr>
    </w:p>
    <w:p w:rsidR="00E969A5" w:rsidRPr="00055DC0" w:rsidRDefault="00E969A5" w:rsidP="00F579A2">
      <w:pPr>
        <w:ind w:left="-720"/>
        <w:rPr>
          <w:b/>
          <w:bCs/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>3. Замены линий ввода многоквартирных домов общей протяженностью 251 м/п на сумму 488,6 тыс. руб.</w:t>
      </w:r>
    </w:p>
    <w:p w:rsidR="00E969A5" w:rsidRPr="00055DC0" w:rsidRDefault="00E969A5" w:rsidP="00F579A2">
      <w:pPr>
        <w:ind w:left="-720"/>
        <w:rPr>
          <w:color w:val="000000"/>
          <w:sz w:val="32"/>
          <w:szCs w:val="32"/>
        </w:rPr>
      </w:pP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  03.04.14 пр. Ленина-58  замена стальной трубы Ду 57мм на трубу ПНД Ду 63мм Л-17п/м                                  -                                                                                    38,0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  15.04.14 ул. Гагарина№30 замена стальной трубы Ду 108мм на трубу ПНД Ду 110мм Л- 14 п/м -                                                                                                   49,3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3  22.05.14 ул. Репина 2а (магнит) замена стальной трубы Ду 108мм на трубу ПНД Ду110 15п/м -                                                                                                          42,8т.руб.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4  17.06.14  закольцовка линии ХВС с от. ул. М. Песчаной до ул. Партизанской по пер. Набережному труба ПНД 110 – 160 п/м -                                                 266,7 т.руб.</w:t>
      </w:r>
      <w:r w:rsidRPr="00055DC0">
        <w:rPr>
          <w:color w:val="000000"/>
        </w:rPr>
        <w:t xml:space="preserve">                              </w:t>
      </w:r>
      <w:r w:rsidRPr="00055DC0">
        <w:rPr>
          <w:color w:val="000000"/>
          <w:sz w:val="28"/>
          <w:szCs w:val="28"/>
        </w:rPr>
        <w:t xml:space="preserve">5.Замена ввода на многоквартирный дом по адресу ул. Гора Восточная 127-45,0 т.руб.  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</w:rPr>
      </w:pPr>
      <w:r w:rsidRPr="00055DC0">
        <w:rPr>
          <w:color w:val="000000"/>
          <w:sz w:val="28"/>
          <w:szCs w:val="28"/>
        </w:rPr>
        <w:t xml:space="preserve">6. Замена стального ввода на ПНД по адресу Гора Восточная 147 27 м/п.   46,8 т.руб                                                                                                                 </w:t>
      </w:r>
    </w:p>
    <w:p w:rsidR="00E969A5" w:rsidRPr="00055DC0" w:rsidRDefault="00E969A5" w:rsidP="00F579A2">
      <w:pPr>
        <w:ind w:left="-720"/>
        <w:rPr>
          <w:color w:val="000000"/>
        </w:rPr>
      </w:pPr>
    </w:p>
    <w:p w:rsidR="00E969A5" w:rsidRPr="00055DC0" w:rsidRDefault="00E969A5" w:rsidP="00F579A2">
      <w:pPr>
        <w:ind w:left="-720"/>
        <w:rPr>
          <w:color w:val="000000"/>
        </w:rPr>
      </w:pPr>
      <w:r w:rsidRPr="00055DC0">
        <w:rPr>
          <w:color w:val="000000"/>
        </w:rPr>
        <w:t xml:space="preserve">                                                                                </w:t>
      </w:r>
    </w:p>
    <w:p w:rsidR="00E969A5" w:rsidRPr="00055DC0" w:rsidRDefault="00E969A5" w:rsidP="00663A1E">
      <w:pPr>
        <w:shd w:val="clear" w:color="auto" w:fill="FFFFFF"/>
        <w:tabs>
          <w:tab w:val="left" w:pos="690"/>
          <w:tab w:val="left" w:pos="7410"/>
        </w:tabs>
        <w:spacing w:after="240"/>
        <w:ind w:left="-720"/>
        <w:rPr>
          <w:color w:val="000000"/>
          <w:sz w:val="32"/>
          <w:szCs w:val="32"/>
        </w:rPr>
      </w:pPr>
      <w:r w:rsidRPr="00055DC0">
        <w:rPr>
          <w:color w:val="000000"/>
          <w:sz w:val="32"/>
          <w:szCs w:val="32"/>
        </w:rPr>
        <w:t xml:space="preserve">                                                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</w:rPr>
      </w:pPr>
    </w:p>
    <w:p w:rsidR="00E969A5" w:rsidRPr="00055DC0" w:rsidRDefault="00E969A5" w:rsidP="00794AF7">
      <w:pPr>
        <w:tabs>
          <w:tab w:val="left" w:pos="8340"/>
        </w:tabs>
        <w:suppressAutoHyphens w:val="0"/>
        <w:spacing w:line="360" w:lineRule="auto"/>
        <w:ind w:left="-720"/>
        <w:rPr>
          <w:rFonts w:eastAsia="Times New Roman"/>
          <w:b/>
          <w:bCs/>
          <w:color w:val="000000"/>
          <w:sz w:val="36"/>
          <w:szCs w:val="36"/>
          <w:lang w:eastAsia="ru-RU"/>
        </w:rPr>
      </w:pPr>
      <w:r w:rsidRPr="00055DC0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4. Замена пожарных гидрантов 3 шт. на сумму   </w:t>
      </w:r>
      <w:r w:rsidRPr="00055DC0">
        <w:rPr>
          <w:b/>
          <w:bCs/>
          <w:color w:val="000000"/>
          <w:sz w:val="36"/>
          <w:szCs w:val="36"/>
        </w:rPr>
        <w:t xml:space="preserve">261,8 т.руб. </w:t>
      </w:r>
      <w:r w:rsidRPr="00055DC0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               </w:t>
      </w:r>
    </w:p>
    <w:p w:rsidR="00E969A5" w:rsidRPr="00055DC0" w:rsidRDefault="00E969A5" w:rsidP="00794AF7">
      <w:pPr>
        <w:suppressAutoHyphens w:val="0"/>
        <w:spacing w:line="360" w:lineRule="auto"/>
        <w:ind w:left="-720"/>
        <w:rPr>
          <w:rFonts w:eastAsia="Times New Roman"/>
          <w:color w:val="000000"/>
          <w:sz w:val="32"/>
          <w:szCs w:val="32"/>
          <w:lang w:eastAsia="ru-RU"/>
        </w:rPr>
      </w:pPr>
    </w:p>
    <w:p w:rsidR="00E969A5" w:rsidRPr="00055DC0" w:rsidRDefault="00E969A5" w:rsidP="00794AF7">
      <w:pPr>
        <w:suppressAutoHyphens w:val="0"/>
        <w:spacing w:line="360" w:lineRule="auto"/>
        <w:ind w:left="-720"/>
        <w:rPr>
          <w:rFonts w:eastAsia="Times New Roman"/>
          <w:color w:val="000000"/>
          <w:sz w:val="28"/>
          <w:szCs w:val="28"/>
          <w:lang w:eastAsia="ru-RU"/>
        </w:rPr>
      </w:pPr>
      <w:r w:rsidRPr="00055DC0">
        <w:rPr>
          <w:rFonts w:eastAsia="Times New Roman"/>
          <w:color w:val="000000"/>
          <w:sz w:val="28"/>
          <w:szCs w:val="28"/>
          <w:lang w:eastAsia="ru-RU"/>
        </w:rPr>
        <w:t xml:space="preserve">1пер. Новый – ул. Гражданская ПГ-1шт </w:t>
      </w:r>
      <w:r w:rsidRPr="00055DC0">
        <w:rPr>
          <w:color w:val="000000"/>
          <w:sz w:val="28"/>
          <w:szCs w:val="28"/>
        </w:rPr>
        <w:t>-                                                       76,6 т.руб.</w:t>
      </w:r>
    </w:p>
    <w:p w:rsidR="00E969A5" w:rsidRPr="00055DC0" w:rsidRDefault="00E969A5" w:rsidP="00794AF7">
      <w:pPr>
        <w:suppressAutoHyphens w:val="0"/>
        <w:spacing w:line="360" w:lineRule="auto"/>
        <w:ind w:left="-720"/>
        <w:rPr>
          <w:rFonts w:eastAsia="Times New Roman"/>
          <w:color w:val="000000"/>
          <w:sz w:val="28"/>
          <w:szCs w:val="28"/>
          <w:lang w:eastAsia="ru-RU"/>
        </w:rPr>
      </w:pPr>
      <w:r w:rsidRPr="00055DC0">
        <w:rPr>
          <w:rFonts w:eastAsia="Times New Roman"/>
          <w:color w:val="000000"/>
          <w:sz w:val="28"/>
          <w:szCs w:val="28"/>
          <w:lang w:eastAsia="ru-RU"/>
        </w:rPr>
        <w:t xml:space="preserve">2 ул. Кривошлыкова – пер. Ульяновский  ПГ-1шт </w:t>
      </w:r>
      <w:r w:rsidRPr="00055DC0">
        <w:rPr>
          <w:color w:val="000000"/>
          <w:sz w:val="28"/>
          <w:szCs w:val="28"/>
        </w:rPr>
        <w:t>-                                      86,3 т.руб.</w:t>
      </w:r>
    </w:p>
    <w:p w:rsidR="00E969A5" w:rsidRPr="00055DC0" w:rsidRDefault="00E969A5" w:rsidP="00794AF7">
      <w:pPr>
        <w:suppressAutoHyphens w:val="0"/>
        <w:spacing w:line="360" w:lineRule="auto"/>
        <w:ind w:left="-720"/>
        <w:rPr>
          <w:rFonts w:eastAsia="Times New Roman"/>
          <w:color w:val="000000"/>
          <w:sz w:val="28"/>
          <w:szCs w:val="28"/>
          <w:lang w:eastAsia="ru-RU"/>
        </w:rPr>
      </w:pPr>
      <w:r w:rsidRPr="00055DC0">
        <w:rPr>
          <w:rFonts w:eastAsia="Times New Roman"/>
          <w:color w:val="000000"/>
          <w:sz w:val="28"/>
          <w:szCs w:val="28"/>
          <w:lang w:eastAsia="ru-RU"/>
        </w:rPr>
        <w:t xml:space="preserve">3 пер. Береговой 2  ПГ-1шт </w:t>
      </w:r>
      <w:r w:rsidRPr="00055DC0">
        <w:rPr>
          <w:color w:val="000000"/>
          <w:sz w:val="28"/>
          <w:szCs w:val="28"/>
        </w:rPr>
        <w:t>-                                                                            98,9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</w:p>
    <w:p w:rsidR="00E969A5" w:rsidRPr="00055DC0" w:rsidRDefault="00E969A5" w:rsidP="00663A1E">
      <w:pPr>
        <w:shd w:val="clear" w:color="auto" w:fill="FFFFFF"/>
        <w:tabs>
          <w:tab w:val="left" w:pos="690"/>
          <w:tab w:val="left" w:pos="7410"/>
        </w:tabs>
        <w:spacing w:after="240" w:line="360" w:lineRule="auto"/>
        <w:ind w:left="-720"/>
        <w:rPr>
          <w:color w:val="000000"/>
          <w:sz w:val="32"/>
          <w:szCs w:val="32"/>
        </w:rPr>
      </w:pPr>
      <w:r w:rsidRPr="00055DC0">
        <w:rPr>
          <w:color w:val="000000"/>
          <w:sz w:val="32"/>
          <w:szCs w:val="32"/>
        </w:rPr>
        <w:t xml:space="preserve">                                                       </w:t>
      </w:r>
    </w:p>
    <w:p w:rsidR="00E969A5" w:rsidRPr="00055DC0" w:rsidRDefault="00E969A5" w:rsidP="00663A1E">
      <w:pPr>
        <w:shd w:val="clear" w:color="auto" w:fill="FFFFFF"/>
        <w:tabs>
          <w:tab w:val="left" w:pos="690"/>
          <w:tab w:val="left" w:pos="7410"/>
        </w:tabs>
        <w:spacing w:after="240" w:line="360" w:lineRule="auto"/>
        <w:ind w:left="-720"/>
        <w:rPr>
          <w:b/>
          <w:bCs/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 xml:space="preserve">5. Замена насосов на скважинах  3 шт. на сумму 310,1 тыс.руб.       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 Скважина № 6 -                                                                                        103,0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 Скважина № 1-                                                                                           98,3 т.руб.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3 Скважина №3-                                                                                          108,8 т.руб.</w:t>
      </w:r>
    </w:p>
    <w:p w:rsidR="00E969A5" w:rsidRPr="00055DC0" w:rsidRDefault="00E969A5" w:rsidP="00663A1E">
      <w:pPr>
        <w:shd w:val="clear" w:color="auto" w:fill="FFFFFF"/>
        <w:tabs>
          <w:tab w:val="left" w:pos="690"/>
          <w:tab w:val="left" w:pos="7410"/>
        </w:tabs>
        <w:spacing w:after="240" w:line="360" w:lineRule="auto"/>
        <w:rPr>
          <w:color w:val="000000"/>
          <w:sz w:val="32"/>
          <w:szCs w:val="32"/>
        </w:rPr>
      </w:pPr>
    </w:p>
    <w:p w:rsidR="00E969A5" w:rsidRPr="00055DC0" w:rsidRDefault="00E969A5" w:rsidP="00794AF7">
      <w:pPr>
        <w:spacing w:line="360" w:lineRule="auto"/>
        <w:ind w:left="-720"/>
        <w:rPr>
          <w:color w:val="000000"/>
        </w:rPr>
      </w:pPr>
    </w:p>
    <w:p w:rsidR="00E969A5" w:rsidRPr="00055DC0" w:rsidRDefault="00E969A5" w:rsidP="00663A1E">
      <w:pPr>
        <w:spacing w:line="360" w:lineRule="auto"/>
        <w:ind w:left="-720"/>
        <w:rPr>
          <w:b/>
          <w:bCs/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>6. Изготовлено 6 фильтров на станцию обезжелезивания №5 -  756,1 т.руб.</w:t>
      </w:r>
    </w:p>
    <w:p w:rsidR="00E969A5" w:rsidRPr="00055DC0" w:rsidRDefault="00E969A5" w:rsidP="00663A1E">
      <w:pPr>
        <w:spacing w:line="360" w:lineRule="auto"/>
        <w:ind w:left="-720"/>
        <w:rPr>
          <w:b/>
          <w:bCs/>
          <w:color w:val="000000"/>
          <w:sz w:val="36"/>
          <w:szCs w:val="36"/>
        </w:rPr>
      </w:pPr>
    </w:p>
    <w:p w:rsidR="00E969A5" w:rsidRPr="00055DC0" w:rsidRDefault="00E969A5" w:rsidP="00794AF7">
      <w:pPr>
        <w:spacing w:line="360" w:lineRule="auto"/>
        <w:rPr>
          <w:color w:val="000000"/>
        </w:rPr>
      </w:pPr>
    </w:p>
    <w:p w:rsidR="00E969A5" w:rsidRPr="00055DC0" w:rsidRDefault="00E969A5" w:rsidP="00663A1E">
      <w:pPr>
        <w:spacing w:line="360" w:lineRule="auto"/>
        <w:ind w:left="-720"/>
        <w:rPr>
          <w:b/>
          <w:bCs/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>7.Отремонтированно водопроводных колодцев    67 шт. на сумму 416,0 т.руб.</w:t>
      </w:r>
    </w:p>
    <w:p w:rsidR="00E969A5" w:rsidRPr="00055DC0" w:rsidRDefault="00E969A5" w:rsidP="00663A1E">
      <w:pPr>
        <w:spacing w:line="360" w:lineRule="auto"/>
        <w:rPr>
          <w:color w:val="000000"/>
          <w:sz w:val="28"/>
          <w:szCs w:val="28"/>
        </w:rPr>
      </w:pPr>
      <w:r w:rsidRPr="00055DC0">
        <w:rPr>
          <w:color w:val="000000"/>
        </w:rPr>
        <w:t xml:space="preserve">                                                                              </w:t>
      </w:r>
    </w:p>
    <w:p w:rsidR="00E969A5" w:rsidRPr="00055DC0" w:rsidRDefault="00E969A5" w:rsidP="00794AF7">
      <w:pPr>
        <w:pStyle w:val="ListParagraph"/>
        <w:shd w:val="clear" w:color="auto" w:fill="FFFFFF"/>
        <w:tabs>
          <w:tab w:val="left" w:pos="-540"/>
        </w:tabs>
        <w:spacing w:after="240" w:line="360" w:lineRule="auto"/>
        <w:ind w:left="-360"/>
        <w:jc w:val="both"/>
        <w:rPr>
          <w:b/>
          <w:bCs/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 xml:space="preserve">8.  Также в сфере водоснабжения </w:t>
      </w:r>
    </w:p>
    <w:p w:rsidR="00E969A5" w:rsidRPr="00055DC0" w:rsidRDefault="00E969A5" w:rsidP="00794AF7">
      <w:pPr>
        <w:pStyle w:val="ListParagraph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spacing w:after="240" w:line="360" w:lineRule="auto"/>
        <w:ind w:left="-360" w:firstLine="0"/>
        <w:jc w:val="both"/>
        <w:rPr>
          <w:b/>
          <w:bCs/>
          <w:color w:val="000000"/>
          <w:sz w:val="28"/>
          <w:szCs w:val="28"/>
        </w:rPr>
      </w:pPr>
      <w:r w:rsidRPr="00055DC0">
        <w:rPr>
          <w:b/>
          <w:bCs/>
          <w:color w:val="000000"/>
          <w:sz w:val="28"/>
          <w:szCs w:val="28"/>
        </w:rPr>
        <w:t xml:space="preserve">Произведена реконструкция  водовода ДУ-400 в поймах р. Хопер протяженностью2,2км.                                                                                                                                                                                                                                                                                                                                                                               3 785,7 т.руб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9A5" w:rsidRPr="00055DC0" w:rsidRDefault="00E969A5" w:rsidP="00794AF7">
      <w:pPr>
        <w:pStyle w:val="ListParagraph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spacing w:after="240" w:line="360" w:lineRule="auto"/>
        <w:ind w:left="-360" w:firstLine="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Произведен ремонт 7 пожарных гидрантов                                             85,0 т.руб.</w:t>
      </w:r>
    </w:p>
    <w:p w:rsidR="00E969A5" w:rsidRPr="00055DC0" w:rsidRDefault="00E969A5" w:rsidP="00794AF7">
      <w:pPr>
        <w:pStyle w:val="ListParagraph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spacing w:after="240" w:line="360" w:lineRule="auto"/>
        <w:ind w:left="-360" w:firstLine="0"/>
        <w:jc w:val="both"/>
        <w:rPr>
          <w:b/>
          <w:bCs/>
          <w:color w:val="000000"/>
          <w:sz w:val="28"/>
          <w:szCs w:val="28"/>
        </w:rPr>
      </w:pPr>
      <w:r w:rsidRPr="00055DC0">
        <w:rPr>
          <w:b/>
          <w:bCs/>
          <w:color w:val="000000"/>
          <w:sz w:val="28"/>
          <w:szCs w:val="28"/>
        </w:rPr>
        <w:t xml:space="preserve">По программе ликвидации уличных водоразборных колонок, произведена прокладка водопровода в частные домовладения в результате чего  демонтировано 5 уличных водоразборных колонок и подключено 8 абонентов             146,0 т.руб.                                                 </w:t>
      </w:r>
    </w:p>
    <w:p w:rsidR="00E969A5" w:rsidRPr="00055DC0" w:rsidRDefault="00E969A5" w:rsidP="00794AF7">
      <w:pPr>
        <w:pStyle w:val="ListParagraph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spacing w:after="240" w:line="360" w:lineRule="auto"/>
        <w:ind w:left="-360" w:firstLine="0"/>
        <w:jc w:val="both"/>
        <w:rPr>
          <w:b/>
          <w:bCs/>
          <w:color w:val="000000"/>
          <w:sz w:val="28"/>
          <w:szCs w:val="28"/>
        </w:rPr>
      </w:pPr>
      <w:r w:rsidRPr="00055DC0">
        <w:rPr>
          <w:b/>
          <w:bCs/>
          <w:color w:val="000000"/>
          <w:sz w:val="28"/>
          <w:szCs w:val="28"/>
        </w:rPr>
        <w:t xml:space="preserve">Произведена модернизация кровельного покрытия на фильтровальной станции питьевой воды                                                                              206,1 т.руб.                                                                                                </w:t>
      </w:r>
    </w:p>
    <w:p w:rsidR="00E969A5" w:rsidRPr="00055DC0" w:rsidRDefault="00E969A5" w:rsidP="00794AF7">
      <w:pPr>
        <w:pStyle w:val="ListParagraph"/>
        <w:numPr>
          <w:ilvl w:val="0"/>
          <w:numId w:val="1"/>
        </w:numPr>
        <w:shd w:val="clear" w:color="auto" w:fill="FFFFFF"/>
        <w:tabs>
          <w:tab w:val="left" w:pos="-540"/>
          <w:tab w:val="left" w:pos="0"/>
        </w:tabs>
        <w:spacing w:after="240" w:line="360" w:lineRule="auto"/>
        <w:ind w:left="-360" w:firstLine="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 xml:space="preserve"> Ремонт отопления в сварочном цехе здания АБК                                56,0 т.руб.  </w:t>
      </w:r>
    </w:p>
    <w:p w:rsidR="00E969A5" w:rsidRPr="00055DC0" w:rsidRDefault="00E969A5" w:rsidP="00536C95">
      <w:pPr>
        <w:tabs>
          <w:tab w:val="left" w:pos="-540"/>
          <w:tab w:val="left" w:pos="0"/>
        </w:tabs>
        <w:spacing w:line="360" w:lineRule="auto"/>
        <w:ind w:left="-360"/>
        <w:rPr>
          <w:b/>
          <w:bCs/>
          <w:color w:val="000000"/>
        </w:rPr>
      </w:pPr>
      <w:r w:rsidRPr="00055DC0">
        <w:rPr>
          <w:b/>
          <w:bCs/>
          <w:color w:val="000000"/>
          <w:sz w:val="28"/>
          <w:szCs w:val="28"/>
        </w:rPr>
        <w:t xml:space="preserve">6. Начато строительство водовода от станции 2-го подъема Ду-400 по ул. Партизанской  общей протяженностью 1950 м\п                               2400,0 т.руб                                                                                           </w:t>
      </w:r>
    </w:p>
    <w:p w:rsidR="00E969A5" w:rsidRPr="00055DC0" w:rsidRDefault="00E969A5" w:rsidP="00794AF7">
      <w:pPr>
        <w:tabs>
          <w:tab w:val="left" w:pos="0"/>
        </w:tabs>
        <w:spacing w:line="360" w:lineRule="auto"/>
        <w:ind w:left="-180" w:firstLine="180"/>
        <w:rPr>
          <w:color w:val="000000"/>
        </w:rPr>
      </w:pPr>
    </w:p>
    <w:p w:rsidR="00E969A5" w:rsidRPr="00055DC0" w:rsidRDefault="00E969A5" w:rsidP="00794AF7">
      <w:pPr>
        <w:spacing w:line="360" w:lineRule="auto"/>
        <w:ind w:left="-720"/>
        <w:rPr>
          <w:color w:val="000000"/>
        </w:rPr>
      </w:pPr>
    </w:p>
    <w:p w:rsidR="00E969A5" w:rsidRPr="00055DC0" w:rsidRDefault="00E969A5" w:rsidP="00794AF7">
      <w:pPr>
        <w:spacing w:line="360" w:lineRule="auto"/>
        <w:ind w:left="-720"/>
        <w:rPr>
          <w:b/>
          <w:bCs/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>Всего в сфере водоснабжения:  10018,3 т.руб</w:t>
      </w:r>
    </w:p>
    <w:p w:rsidR="00E969A5" w:rsidRPr="00055DC0" w:rsidRDefault="00E969A5" w:rsidP="00794AF7">
      <w:pPr>
        <w:spacing w:line="360" w:lineRule="auto"/>
        <w:ind w:left="-720"/>
        <w:rPr>
          <w:color w:val="000000"/>
        </w:rPr>
      </w:pPr>
    </w:p>
    <w:p w:rsidR="00E969A5" w:rsidRPr="00055DC0" w:rsidRDefault="00E969A5" w:rsidP="00794AF7">
      <w:pPr>
        <w:spacing w:line="360" w:lineRule="auto"/>
        <w:ind w:left="-720"/>
        <w:rPr>
          <w:b/>
          <w:bCs/>
          <w:color w:val="000000"/>
          <w:sz w:val="32"/>
          <w:szCs w:val="32"/>
        </w:rPr>
      </w:pPr>
      <w:r w:rsidRPr="00055DC0">
        <w:rPr>
          <w:b/>
          <w:bCs/>
          <w:color w:val="000000"/>
          <w:sz w:val="32"/>
          <w:szCs w:val="32"/>
        </w:rPr>
        <w:t>Участок водоотведения</w:t>
      </w:r>
    </w:p>
    <w:p w:rsidR="00E969A5" w:rsidRPr="00055DC0" w:rsidRDefault="00E969A5" w:rsidP="00794AF7">
      <w:pPr>
        <w:suppressAutoHyphens w:val="0"/>
        <w:spacing w:after="200" w:line="360" w:lineRule="auto"/>
        <w:ind w:left="-720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1. Замена аэраторов  на аэраторах во 2-м аэротенке ОСК    -               </w:t>
      </w:r>
      <w:r w:rsidRPr="00055DC0">
        <w:rPr>
          <w:b/>
          <w:bCs/>
          <w:color w:val="000000"/>
          <w:sz w:val="28"/>
          <w:szCs w:val="28"/>
        </w:rPr>
        <w:t>231,0 т.руб.</w:t>
      </w:r>
    </w:p>
    <w:p w:rsidR="00E969A5" w:rsidRPr="00055DC0" w:rsidRDefault="00E969A5" w:rsidP="00794AF7">
      <w:pPr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2. Капитальный ремонт насосных агрегатов (2 шт.) на КНС №11     </w:t>
      </w:r>
      <w:r w:rsidRPr="00055DC0">
        <w:rPr>
          <w:color w:val="000000"/>
          <w:sz w:val="28"/>
          <w:szCs w:val="28"/>
        </w:rPr>
        <w:t>-        48,0 т.руб.</w:t>
      </w:r>
    </w:p>
    <w:p w:rsidR="00E969A5" w:rsidRPr="00055DC0" w:rsidRDefault="00E969A5" w:rsidP="00794AF7">
      <w:pPr>
        <w:tabs>
          <w:tab w:val="left" w:pos="808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3. Замена всасывающего трубопровода КНС №4  </w:t>
      </w:r>
      <w:r w:rsidRPr="00055DC0">
        <w:rPr>
          <w:color w:val="000000"/>
          <w:sz w:val="28"/>
          <w:szCs w:val="28"/>
        </w:rPr>
        <w:t>-                                      26,6 т.руб.</w:t>
      </w:r>
    </w:p>
    <w:p w:rsidR="00E969A5" w:rsidRPr="00055DC0" w:rsidRDefault="00E969A5" w:rsidP="00794AF7">
      <w:pPr>
        <w:tabs>
          <w:tab w:val="left" w:pos="808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4. Косметический ремонт объектов ОСК </w:t>
      </w:r>
      <w:r w:rsidRPr="00055DC0">
        <w:rPr>
          <w:color w:val="000000"/>
          <w:sz w:val="28"/>
          <w:szCs w:val="28"/>
        </w:rPr>
        <w:t>-                                                    268,8 т.руб.</w:t>
      </w:r>
    </w:p>
    <w:p w:rsidR="00E969A5" w:rsidRPr="00055DC0" w:rsidRDefault="00E969A5" w:rsidP="00794AF7">
      <w:pPr>
        <w:tabs>
          <w:tab w:val="left" w:pos="808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5. Изготовление и установка дверей в АБК ОСК  </w:t>
      </w:r>
      <w:r w:rsidRPr="00055DC0">
        <w:rPr>
          <w:color w:val="000000"/>
          <w:sz w:val="28"/>
          <w:szCs w:val="28"/>
        </w:rPr>
        <w:t>-                                       36,2 т.руб.</w:t>
      </w:r>
    </w:p>
    <w:p w:rsidR="00E969A5" w:rsidRPr="00055DC0" w:rsidRDefault="00E969A5" w:rsidP="00794AF7">
      <w:pPr>
        <w:tabs>
          <w:tab w:val="left" w:pos="808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6. Капитальный ремонт насосного агрегата на КНС №5 </w:t>
      </w:r>
      <w:r w:rsidRPr="00055DC0">
        <w:rPr>
          <w:color w:val="000000"/>
          <w:sz w:val="28"/>
          <w:szCs w:val="28"/>
        </w:rPr>
        <w:t>-                            18,7 т.руб.</w:t>
      </w:r>
    </w:p>
    <w:p w:rsidR="00E969A5" w:rsidRPr="00055DC0" w:rsidRDefault="00E969A5" w:rsidP="00794AF7">
      <w:pPr>
        <w:tabs>
          <w:tab w:val="left" w:pos="808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7. Замена насосного агрегата СМ 50/10 на КНС №9 </w:t>
      </w:r>
      <w:r w:rsidRPr="00055DC0">
        <w:rPr>
          <w:color w:val="000000"/>
          <w:sz w:val="28"/>
          <w:szCs w:val="28"/>
        </w:rPr>
        <w:t>-                                 29,2 т.руб.</w:t>
      </w:r>
    </w:p>
    <w:p w:rsidR="00E969A5" w:rsidRPr="00055DC0" w:rsidRDefault="00E969A5" w:rsidP="00794AF7">
      <w:pPr>
        <w:tabs>
          <w:tab w:val="left" w:pos="808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8. Устранение порыва на напорном коллекторе от КНС №4 </w:t>
      </w:r>
      <w:r w:rsidRPr="00055DC0">
        <w:rPr>
          <w:color w:val="000000"/>
          <w:sz w:val="28"/>
          <w:szCs w:val="28"/>
        </w:rPr>
        <w:t>-                    32,8 т.руб.</w:t>
      </w:r>
    </w:p>
    <w:p w:rsidR="00E969A5" w:rsidRPr="00055DC0" w:rsidRDefault="00E969A5" w:rsidP="00794AF7">
      <w:pPr>
        <w:tabs>
          <w:tab w:val="left" w:pos="808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9. Замена задвижек Ду 150 (2 шт.) на КНС №4 </w:t>
      </w:r>
      <w:r w:rsidRPr="00055DC0">
        <w:rPr>
          <w:color w:val="000000"/>
          <w:sz w:val="28"/>
          <w:szCs w:val="28"/>
        </w:rPr>
        <w:t>-                                          23,7 т.руб.</w:t>
      </w:r>
    </w:p>
    <w:p w:rsidR="00E969A5" w:rsidRPr="00055DC0" w:rsidRDefault="00E969A5" w:rsidP="00794AF7">
      <w:pPr>
        <w:tabs>
          <w:tab w:val="left" w:pos="808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10. Устранение порыва на напорном коллекторе от КНС №8  </w:t>
      </w:r>
      <w:r w:rsidRPr="00055DC0">
        <w:rPr>
          <w:color w:val="000000"/>
          <w:sz w:val="28"/>
          <w:szCs w:val="28"/>
        </w:rPr>
        <w:t>-                 37,3 т.руб.</w:t>
      </w:r>
    </w:p>
    <w:p w:rsidR="00E969A5" w:rsidRPr="00055DC0" w:rsidRDefault="00E969A5" w:rsidP="00794AF7">
      <w:pPr>
        <w:tabs>
          <w:tab w:val="left" w:pos="808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11. Замена насоса 4ГНОМ 25-20 на КНС № 4/2 </w:t>
      </w:r>
      <w:r w:rsidRPr="00055DC0">
        <w:rPr>
          <w:color w:val="000000"/>
          <w:sz w:val="28"/>
          <w:szCs w:val="28"/>
        </w:rPr>
        <w:t>-                                         28,3 т.руб.</w:t>
      </w:r>
    </w:p>
    <w:p w:rsidR="00E969A5" w:rsidRPr="00055DC0" w:rsidRDefault="00E969A5" w:rsidP="00794AF7">
      <w:pPr>
        <w:tabs>
          <w:tab w:val="left" w:pos="844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12. Изготовление и установка въездных ворот на КНС №1  </w:t>
      </w:r>
      <w:r w:rsidRPr="00055DC0">
        <w:rPr>
          <w:color w:val="000000"/>
          <w:sz w:val="28"/>
          <w:szCs w:val="28"/>
        </w:rPr>
        <w:t>-                     24,4т.руб.</w:t>
      </w:r>
    </w:p>
    <w:p w:rsidR="00E969A5" w:rsidRPr="00055DC0" w:rsidRDefault="00E969A5" w:rsidP="00794AF7">
      <w:pPr>
        <w:tabs>
          <w:tab w:val="left" w:pos="8745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13. Устройство системы аэрации в контактном отстойнике №2 ОСК   </w:t>
      </w:r>
      <w:r w:rsidRPr="00055DC0">
        <w:rPr>
          <w:color w:val="000000"/>
          <w:sz w:val="28"/>
          <w:szCs w:val="28"/>
        </w:rPr>
        <w:t>-   40,3 т.руб.</w:t>
      </w:r>
    </w:p>
    <w:p w:rsidR="00E969A5" w:rsidRPr="00055DC0" w:rsidRDefault="00E969A5" w:rsidP="00794AF7">
      <w:pPr>
        <w:tabs>
          <w:tab w:val="left" w:pos="8310"/>
        </w:tabs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14. Капитальный ремонт насосного агрегата на КНС №1 </w:t>
      </w:r>
      <w:r w:rsidRPr="00055DC0">
        <w:rPr>
          <w:color w:val="000000"/>
          <w:sz w:val="28"/>
          <w:szCs w:val="28"/>
        </w:rPr>
        <w:t>-                         31,8 т.руб.</w:t>
      </w:r>
    </w:p>
    <w:p w:rsidR="00E969A5" w:rsidRPr="00055DC0" w:rsidRDefault="00E969A5" w:rsidP="00794AF7">
      <w:pPr>
        <w:tabs>
          <w:tab w:val="left" w:pos="8310"/>
        </w:tabs>
        <w:suppressAutoHyphens w:val="0"/>
        <w:spacing w:after="200" w:line="360" w:lineRule="auto"/>
        <w:ind w:left="-720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15. </w:t>
      </w:r>
      <w:r w:rsidRPr="00055DC0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Ремонт контактного отстойника №1 ОСК </w:t>
      </w:r>
      <w:r w:rsidRPr="00055DC0">
        <w:rPr>
          <w:b/>
          <w:bCs/>
          <w:color w:val="000000"/>
          <w:sz w:val="28"/>
          <w:szCs w:val="28"/>
        </w:rPr>
        <w:t>-                                     206,6т.руб.</w:t>
      </w:r>
    </w:p>
    <w:p w:rsidR="00E969A5" w:rsidRPr="00055DC0" w:rsidRDefault="00E969A5" w:rsidP="00536C95">
      <w:pPr>
        <w:suppressAutoHyphens w:val="0"/>
        <w:spacing w:after="200" w:line="360" w:lineRule="auto"/>
        <w:ind w:left="-720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16. </w:t>
      </w:r>
      <w:r w:rsidRPr="00055DC0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Строительство самотечного кол. Ду 300 по ул. Чапаева (360 п.м.)  </w:t>
      </w:r>
      <w:r w:rsidRPr="00055DC0">
        <w:rPr>
          <w:b/>
          <w:bCs/>
          <w:color w:val="000000"/>
          <w:sz w:val="28"/>
          <w:szCs w:val="28"/>
        </w:rPr>
        <w:t>506,6т.руб.</w:t>
      </w:r>
    </w:p>
    <w:p w:rsidR="00E969A5" w:rsidRPr="00055DC0" w:rsidRDefault="00E969A5" w:rsidP="00794AF7">
      <w:pPr>
        <w:suppressAutoHyphens w:val="0"/>
        <w:spacing w:after="200" w:line="360" w:lineRule="auto"/>
        <w:ind w:left="-720"/>
        <w:rPr>
          <w:color w:val="000000"/>
          <w:sz w:val="28"/>
          <w:szCs w:val="28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17. Капитальный ремонт канализационных колодцев (58 шт.)     </w:t>
      </w:r>
      <w:r w:rsidRPr="00055DC0">
        <w:rPr>
          <w:color w:val="000000"/>
          <w:sz w:val="28"/>
          <w:szCs w:val="28"/>
        </w:rPr>
        <w:t>-             320.6 т.руб</w:t>
      </w:r>
    </w:p>
    <w:p w:rsidR="00E969A5" w:rsidRPr="00055DC0" w:rsidRDefault="00E969A5" w:rsidP="00794AF7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18.Ремонт вентиляции КНС №1                                                                       25,0 т. руб.</w:t>
      </w:r>
    </w:p>
    <w:p w:rsidR="00E969A5" w:rsidRPr="00055DC0" w:rsidRDefault="00E969A5" w:rsidP="00794AF7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19.Ремонт системы отопления КНС №5                                                           60,0 т.руб.</w:t>
      </w:r>
    </w:p>
    <w:p w:rsidR="00E969A5" w:rsidRPr="00055DC0" w:rsidRDefault="00E969A5" w:rsidP="004172B0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b/>
          <w:bCs/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20.</w:t>
      </w:r>
      <w:r w:rsidRPr="00055DC0">
        <w:rPr>
          <w:b/>
          <w:bCs/>
          <w:color w:val="000000"/>
          <w:sz w:val="28"/>
          <w:szCs w:val="28"/>
        </w:rPr>
        <w:t>Реконструкция  аэротенка №3 в зону денитрификации (для улучшения показа     лей, очищенных сточных вод)                                                                     307,1 т.руб.</w:t>
      </w:r>
    </w:p>
    <w:p w:rsidR="00E969A5" w:rsidRPr="00055DC0" w:rsidRDefault="00E969A5" w:rsidP="00794AF7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21.Ремонт насосного оборудования КНС №1, 5, 6, 11,12                              154,0 т.руб.</w:t>
      </w:r>
    </w:p>
    <w:p w:rsidR="00E969A5" w:rsidRPr="00055DC0" w:rsidRDefault="00E969A5" w:rsidP="00536C95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22.</w:t>
      </w:r>
      <w:r w:rsidRPr="00055DC0">
        <w:rPr>
          <w:b/>
          <w:bCs/>
          <w:color w:val="000000"/>
          <w:sz w:val="28"/>
          <w:szCs w:val="28"/>
        </w:rPr>
        <w:t>Произведена замена напорного коллектора от КНС№11 ДУ-100 протяженностью 380м/п                                                                           230,6т.руб.</w:t>
      </w:r>
      <w:r w:rsidRPr="00055DC0">
        <w:rPr>
          <w:color w:val="000000"/>
          <w:sz w:val="28"/>
          <w:szCs w:val="28"/>
        </w:rPr>
        <w:t xml:space="preserve">  </w:t>
      </w:r>
      <w:r w:rsidRPr="00055DC0"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E969A5" w:rsidRPr="00055DC0" w:rsidRDefault="00E969A5" w:rsidP="00794AF7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24. Ремонт шиберов первичного отстойника на ОСК                                    32.3тыс.руб</w:t>
      </w:r>
    </w:p>
    <w:p w:rsidR="00E969A5" w:rsidRPr="00055DC0" w:rsidRDefault="00E969A5" w:rsidP="000851E3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25. Замена обратного клапана на КНС№1,11                                                 22,5тыс .руб</w:t>
      </w:r>
    </w:p>
    <w:p w:rsidR="00E969A5" w:rsidRPr="00055DC0" w:rsidRDefault="00E969A5" w:rsidP="00794AF7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26. Замена задвижки КНС №2                                                                          36,5тыс.руб</w:t>
      </w:r>
    </w:p>
    <w:p w:rsidR="00E969A5" w:rsidRPr="00055DC0" w:rsidRDefault="00E969A5" w:rsidP="00794AF7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27. Изготовление и замена решеток на КНС № 5                                            73,2тыс.руб</w:t>
      </w:r>
    </w:p>
    <w:p w:rsidR="00E969A5" w:rsidRPr="00055DC0" w:rsidRDefault="00E969A5" w:rsidP="000851E3">
      <w:pPr>
        <w:pStyle w:val="ListParagraph"/>
        <w:shd w:val="clear" w:color="auto" w:fill="FFFFFF"/>
        <w:tabs>
          <w:tab w:val="left" w:pos="-720"/>
          <w:tab w:val="left" w:pos="8175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28. Установка шибера на КНС №6                                                                    32,7 тыс.руб</w:t>
      </w:r>
    </w:p>
    <w:p w:rsidR="00E969A5" w:rsidRPr="00055DC0" w:rsidRDefault="00E969A5" w:rsidP="000851E3">
      <w:pPr>
        <w:pStyle w:val="ListParagraph"/>
        <w:shd w:val="clear" w:color="auto" w:fill="FFFFFF"/>
        <w:tabs>
          <w:tab w:val="left" w:pos="-720"/>
          <w:tab w:val="left" w:pos="8175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>29. Ремонт ХВС на КНС №6                                                                             30,0 тыс.руб</w:t>
      </w:r>
    </w:p>
    <w:p w:rsidR="00E969A5" w:rsidRPr="00055DC0" w:rsidRDefault="00E969A5" w:rsidP="00794AF7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color w:val="000000"/>
          <w:sz w:val="28"/>
          <w:szCs w:val="28"/>
        </w:rPr>
      </w:pPr>
    </w:p>
    <w:p w:rsidR="00E969A5" w:rsidRPr="00055DC0" w:rsidRDefault="00E969A5" w:rsidP="00794AF7">
      <w:pPr>
        <w:spacing w:line="360" w:lineRule="auto"/>
        <w:ind w:left="-720"/>
        <w:rPr>
          <w:b/>
          <w:bCs/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>Всего в сфере водоотведения: 2914,8   т.руб</w:t>
      </w:r>
    </w:p>
    <w:p w:rsidR="00E969A5" w:rsidRPr="00055DC0" w:rsidRDefault="00E969A5" w:rsidP="00640B00">
      <w:pPr>
        <w:pStyle w:val="ListParagraph"/>
        <w:shd w:val="clear" w:color="auto" w:fill="FFFFFF"/>
        <w:tabs>
          <w:tab w:val="left" w:pos="690"/>
        </w:tabs>
        <w:spacing w:after="240" w:line="360" w:lineRule="auto"/>
        <w:ind w:left="0"/>
        <w:jc w:val="both"/>
        <w:rPr>
          <w:rFonts w:eastAsia="Times New Roman"/>
          <w:color w:val="000000"/>
          <w:lang w:eastAsia="en-US"/>
        </w:rPr>
      </w:pPr>
      <w:r w:rsidRPr="00055DC0">
        <w:rPr>
          <w:color w:val="000000"/>
          <w:sz w:val="28"/>
          <w:szCs w:val="28"/>
        </w:rPr>
        <w:t xml:space="preserve">    </w:t>
      </w:r>
      <w:r w:rsidRPr="00055DC0">
        <w:rPr>
          <w:color w:val="000000"/>
        </w:rPr>
        <w:t xml:space="preserve">                                                   </w:t>
      </w:r>
    </w:p>
    <w:p w:rsidR="00E969A5" w:rsidRPr="00055DC0" w:rsidRDefault="00E969A5" w:rsidP="00F579A2">
      <w:pPr>
        <w:suppressAutoHyphens w:val="0"/>
        <w:spacing w:after="200" w:line="276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 xml:space="preserve">А также было приобретено  по лизингу 2 автомобиля - УАЗ-фермер. </w:t>
      </w:r>
    </w:p>
    <w:p w:rsidR="00E969A5" w:rsidRPr="00055DC0" w:rsidRDefault="00E969A5" w:rsidP="00640B00">
      <w:pPr>
        <w:suppressAutoHyphens w:val="0"/>
        <w:spacing w:after="200" w:line="360" w:lineRule="auto"/>
        <w:ind w:left="-720"/>
        <w:rPr>
          <w:rFonts w:eastAsia="Times New Roman"/>
          <w:color w:val="000000"/>
          <w:sz w:val="28"/>
          <w:szCs w:val="28"/>
          <w:lang w:eastAsia="en-US"/>
        </w:rPr>
      </w:pPr>
      <w:r w:rsidRPr="00055DC0">
        <w:rPr>
          <w:rFonts w:eastAsia="Times New Roman"/>
          <w:color w:val="000000"/>
          <w:sz w:val="28"/>
          <w:szCs w:val="28"/>
          <w:lang w:eastAsia="en-US"/>
        </w:rPr>
        <w:t>Передано от МУП «Домоуправление № 2»  - экскаватор ЭО 2101, МУП «БиО» -  илосос, на базе автомобиля ЗИЛ-131. и восстановлено на сумму             56,0 тыс.руб.</w:t>
      </w:r>
    </w:p>
    <w:p w:rsidR="00E969A5" w:rsidRPr="00055DC0" w:rsidRDefault="00E969A5" w:rsidP="000851E3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b/>
          <w:bCs/>
          <w:color w:val="000000"/>
          <w:sz w:val="28"/>
          <w:szCs w:val="28"/>
        </w:rPr>
      </w:pPr>
    </w:p>
    <w:p w:rsidR="00E969A5" w:rsidRPr="00055DC0" w:rsidRDefault="00E969A5" w:rsidP="000851E3">
      <w:pPr>
        <w:pStyle w:val="ListParagraph"/>
        <w:shd w:val="clear" w:color="auto" w:fill="FFFFFF"/>
        <w:tabs>
          <w:tab w:val="left" w:pos="-720"/>
        </w:tabs>
        <w:spacing w:after="240" w:line="360" w:lineRule="auto"/>
        <w:ind w:left="-720"/>
        <w:jc w:val="both"/>
        <w:rPr>
          <w:b/>
          <w:bCs/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>Выполнение подрядных работ на сумму  271,0 т.руб</w:t>
      </w:r>
    </w:p>
    <w:p w:rsidR="00E969A5" w:rsidRPr="00055DC0" w:rsidRDefault="00E969A5" w:rsidP="000851E3">
      <w:pPr>
        <w:pStyle w:val="ListParagraph"/>
        <w:numPr>
          <w:ilvl w:val="0"/>
          <w:numId w:val="3"/>
        </w:numPr>
        <w:spacing w:line="360" w:lineRule="auto"/>
        <w:ind w:left="-54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 xml:space="preserve"> Строительство канализационной и водопроводной линии по пр. Ленина 70а                                                                                                                                                                                                                              152,0 т.руб</w:t>
      </w:r>
    </w:p>
    <w:p w:rsidR="00E969A5" w:rsidRPr="00055DC0" w:rsidRDefault="00E969A5" w:rsidP="000851E3">
      <w:pPr>
        <w:pStyle w:val="ListParagraph"/>
        <w:numPr>
          <w:ilvl w:val="0"/>
          <w:numId w:val="3"/>
        </w:numPr>
        <w:spacing w:line="360" w:lineRule="auto"/>
        <w:ind w:left="-54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 xml:space="preserve">Строительство канализационной линии (стадион)                                     76,0 т.руб.   </w:t>
      </w:r>
    </w:p>
    <w:p w:rsidR="00E969A5" w:rsidRPr="00055DC0" w:rsidRDefault="00E969A5" w:rsidP="000851E3">
      <w:pPr>
        <w:pStyle w:val="ListParagraph"/>
        <w:numPr>
          <w:ilvl w:val="0"/>
          <w:numId w:val="3"/>
        </w:numPr>
        <w:spacing w:line="360" w:lineRule="auto"/>
        <w:ind w:left="-540"/>
        <w:rPr>
          <w:color w:val="000000"/>
          <w:sz w:val="28"/>
          <w:szCs w:val="28"/>
        </w:rPr>
      </w:pPr>
      <w:r w:rsidRPr="00055DC0">
        <w:rPr>
          <w:color w:val="000000"/>
          <w:sz w:val="28"/>
          <w:szCs w:val="28"/>
        </w:rPr>
        <w:t xml:space="preserve">Изготовление ограждения для ТОС Жемчужный                                         43,0т.руб                  </w:t>
      </w:r>
    </w:p>
    <w:p w:rsidR="00E969A5" w:rsidRPr="00055DC0" w:rsidRDefault="00E969A5" w:rsidP="00830627">
      <w:pPr>
        <w:suppressAutoHyphens w:val="0"/>
        <w:spacing w:after="200" w:line="276" w:lineRule="auto"/>
        <w:ind w:left="-720"/>
        <w:rPr>
          <w:b/>
          <w:bCs/>
          <w:color w:val="000000"/>
        </w:rPr>
      </w:pPr>
      <w:r w:rsidRPr="00055DC0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E969A5" w:rsidRPr="00055DC0" w:rsidRDefault="00E969A5" w:rsidP="00F579A2">
      <w:pPr>
        <w:ind w:left="-720"/>
        <w:rPr>
          <w:color w:val="000000"/>
        </w:rPr>
      </w:pPr>
    </w:p>
    <w:p w:rsidR="00E969A5" w:rsidRPr="00055DC0" w:rsidRDefault="00E969A5" w:rsidP="00F579A2">
      <w:pPr>
        <w:ind w:left="-720"/>
        <w:jc w:val="center"/>
        <w:rPr>
          <w:color w:val="000000"/>
          <w:sz w:val="36"/>
          <w:szCs w:val="36"/>
        </w:rPr>
      </w:pPr>
      <w:r w:rsidRPr="00055DC0">
        <w:rPr>
          <w:b/>
          <w:bCs/>
          <w:color w:val="000000"/>
          <w:sz w:val="36"/>
          <w:szCs w:val="36"/>
        </w:rPr>
        <w:t>Всего затрат в сфере водоснабжения и водоотведения за 2014 год</w:t>
      </w:r>
      <w:r w:rsidRPr="00055DC0">
        <w:rPr>
          <w:color w:val="000000"/>
          <w:sz w:val="36"/>
          <w:szCs w:val="36"/>
        </w:rPr>
        <w:t xml:space="preserve">:    </w:t>
      </w:r>
      <w:bookmarkStart w:id="0" w:name="_GoBack"/>
      <w:bookmarkEnd w:id="0"/>
      <w:r w:rsidRPr="00055DC0">
        <w:rPr>
          <w:b/>
          <w:bCs/>
          <w:color w:val="000000"/>
          <w:sz w:val="36"/>
          <w:szCs w:val="36"/>
        </w:rPr>
        <w:t>12933.10 тыс.руб</w:t>
      </w:r>
      <w:r w:rsidRPr="00055DC0">
        <w:rPr>
          <w:color w:val="000000"/>
          <w:sz w:val="36"/>
          <w:szCs w:val="36"/>
        </w:rPr>
        <w:t>.</w:t>
      </w:r>
    </w:p>
    <w:p w:rsidR="00E969A5" w:rsidRPr="00055DC0" w:rsidRDefault="00E969A5">
      <w:pPr>
        <w:rPr>
          <w:color w:val="000000"/>
          <w:sz w:val="32"/>
          <w:szCs w:val="32"/>
        </w:rPr>
      </w:pPr>
    </w:p>
    <w:sectPr w:rsidR="00E969A5" w:rsidRPr="00055DC0" w:rsidSect="000B17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05C"/>
    <w:multiLevelType w:val="hybridMultilevel"/>
    <w:tmpl w:val="6D80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EDA"/>
    <w:multiLevelType w:val="hybridMultilevel"/>
    <w:tmpl w:val="3EB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2A5"/>
    <w:multiLevelType w:val="hybridMultilevel"/>
    <w:tmpl w:val="D074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9B4"/>
    <w:rsid w:val="00011B90"/>
    <w:rsid w:val="00055DC0"/>
    <w:rsid w:val="000851E3"/>
    <w:rsid w:val="000A6E5F"/>
    <w:rsid w:val="000B17AE"/>
    <w:rsid w:val="001C566D"/>
    <w:rsid w:val="001D429C"/>
    <w:rsid w:val="001F769E"/>
    <w:rsid w:val="002564DB"/>
    <w:rsid w:val="002D2A2F"/>
    <w:rsid w:val="003A6977"/>
    <w:rsid w:val="004172B0"/>
    <w:rsid w:val="004A47D1"/>
    <w:rsid w:val="00536C95"/>
    <w:rsid w:val="00640B00"/>
    <w:rsid w:val="00663A1E"/>
    <w:rsid w:val="006B36FA"/>
    <w:rsid w:val="006F1E47"/>
    <w:rsid w:val="00745E0B"/>
    <w:rsid w:val="00794AF7"/>
    <w:rsid w:val="007F5364"/>
    <w:rsid w:val="008225E9"/>
    <w:rsid w:val="00830627"/>
    <w:rsid w:val="0083079D"/>
    <w:rsid w:val="00856C3F"/>
    <w:rsid w:val="008F51A1"/>
    <w:rsid w:val="00930CE8"/>
    <w:rsid w:val="009656FC"/>
    <w:rsid w:val="00A213BA"/>
    <w:rsid w:val="00AE644F"/>
    <w:rsid w:val="00B409B4"/>
    <w:rsid w:val="00BE0D89"/>
    <w:rsid w:val="00C15533"/>
    <w:rsid w:val="00C61BC0"/>
    <w:rsid w:val="00D374BD"/>
    <w:rsid w:val="00D45847"/>
    <w:rsid w:val="00E7575C"/>
    <w:rsid w:val="00E969A5"/>
    <w:rsid w:val="00EA75E9"/>
    <w:rsid w:val="00F01E7C"/>
    <w:rsid w:val="00F579A2"/>
    <w:rsid w:val="00FD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AE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CE8"/>
    <w:rPr>
      <w:rFonts w:ascii="Tahoma" w:eastAsia="SimSun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FD75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</TotalTime>
  <Pages>7</Pages>
  <Words>1885</Words>
  <Characters>10750</Characters>
  <Application>Microsoft Office Outlook</Application>
  <DocSecurity>0</DocSecurity>
  <Lines>0</Lines>
  <Paragraphs>0</Paragraphs>
  <ScaleCrop>false</ScaleCrop>
  <Company>МУП"Водоканал"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Сервер</cp:lastModifiedBy>
  <cp:revision>6</cp:revision>
  <cp:lastPrinted>2015-01-23T06:25:00Z</cp:lastPrinted>
  <dcterms:created xsi:type="dcterms:W3CDTF">2014-07-08T06:26:00Z</dcterms:created>
  <dcterms:modified xsi:type="dcterms:W3CDTF">2015-01-26T05:29:00Z</dcterms:modified>
</cp:coreProperties>
</file>